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B8C" w:rsidRDefault="00973B8C" w:rsidP="00BB4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5.  Отчет об использовании бюджетных ассигнований бюджета мун</w:t>
      </w:r>
      <w:r w:rsidRPr="00BB4EDD">
        <w:rPr>
          <w:rFonts w:ascii="Times New Roman" w:hAnsi="Times New Roman"/>
          <w:b/>
          <w:sz w:val="24"/>
          <w:szCs w:val="24"/>
        </w:rPr>
        <w:t>иципального образования «Можгинский район»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73B8C" w:rsidRPr="00BB4EDD" w:rsidRDefault="00973B8C" w:rsidP="00BB4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реализацию муниципальной программы по состоянию на 31 декабря 2020 года</w:t>
      </w:r>
    </w:p>
    <w:p w:rsidR="00973B8C" w:rsidRPr="009C2B9B" w:rsidRDefault="00973B8C" w:rsidP="009C2B9B">
      <w:pPr>
        <w:rPr>
          <w:rFonts w:ascii="Times New Roman" w:hAnsi="Times New Roman"/>
          <w:sz w:val="20"/>
          <w:szCs w:val="20"/>
        </w:rPr>
      </w:pPr>
      <w:r w:rsidRPr="009C2B9B">
        <w:rPr>
          <w:rFonts w:ascii="Times New Roman" w:hAnsi="Times New Roman"/>
          <w:sz w:val="20"/>
          <w:szCs w:val="20"/>
        </w:rPr>
        <w:t>Наименование  муниципальной программы        Муниципальное  управление</w:t>
      </w:r>
    </w:p>
    <w:tbl>
      <w:tblPr>
        <w:tblW w:w="15657" w:type="dxa"/>
        <w:tblInd w:w="-665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28"/>
        <w:gridCol w:w="464"/>
        <w:gridCol w:w="529"/>
        <w:gridCol w:w="396"/>
        <w:gridCol w:w="365"/>
        <w:gridCol w:w="2885"/>
        <w:gridCol w:w="1559"/>
        <w:gridCol w:w="851"/>
        <w:gridCol w:w="567"/>
        <w:gridCol w:w="567"/>
        <w:gridCol w:w="709"/>
        <w:gridCol w:w="576"/>
        <w:gridCol w:w="982"/>
        <w:gridCol w:w="851"/>
        <w:gridCol w:w="1702"/>
        <w:gridCol w:w="992"/>
        <w:gridCol w:w="1134"/>
      </w:tblGrid>
      <w:tr w:rsidR="00973B8C" w:rsidRPr="00B3393D" w:rsidTr="009C2B9B">
        <w:trPr>
          <w:trHeight w:val="574"/>
          <w:tblHeader/>
        </w:trPr>
        <w:tc>
          <w:tcPr>
            <w:tcW w:w="2282" w:type="dxa"/>
            <w:gridSpan w:val="5"/>
            <w:vAlign w:val="center"/>
          </w:tcPr>
          <w:p w:rsidR="00973B8C" w:rsidRPr="00B3393D" w:rsidRDefault="00973B8C" w:rsidP="00170B98">
            <w:pPr>
              <w:spacing w:before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85" w:type="dxa"/>
            <w:vMerge w:val="restart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270" w:type="dxa"/>
            <w:gridSpan w:val="5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35" w:type="dxa"/>
            <w:gridSpan w:val="3"/>
            <w:tcBorders>
              <w:right w:val="single" w:sz="4" w:space="0" w:color="auto"/>
            </w:tcBorders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Кассовые расходы, %</w:t>
            </w:r>
          </w:p>
        </w:tc>
      </w:tr>
      <w:tr w:rsidR="00973B8C" w:rsidRPr="00B3393D" w:rsidTr="00B23A09">
        <w:trPr>
          <w:trHeight w:val="743"/>
          <w:tblHeader/>
        </w:trPr>
        <w:tc>
          <w:tcPr>
            <w:tcW w:w="528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464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529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ОМ</w:t>
            </w:r>
          </w:p>
        </w:tc>
        <w:tc>
          <w:tcPr>
            <w:tcW w:w="396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365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885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Рз</w:t>
            </w:r>
          </w:p>
        </w:tc>
        <w:tc>
          <w:tcPr>
            <w:tcW w:w="567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Пр</w:t>
            </w:r>
          </w:p>
        </w:tc>
        <w:tc>
          <w:tcPr>
            <w:tcW w:w="709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ЦС</w:t>
            </w:r>
          </w:p>
        </w:tc>
        <w:tc>
          <w:tcPr>
            <w:tcW w:w="576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ВР</w:t>
            </w:r>
          </w:p>
        </w:tc>
        <w:tc>
          <w:tcPr>
            <w:tcW w:w="982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план на отчетный год</w:t>
            </w:r>
          </w:p>
        </w:tc>
        <w:tc>
          <w:tcPr>
            <w:tcW w:w="851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план на отчетный период</w:t>
            </w:r>
          </w:p>
        </w:tc>
        <w:tc>
          <w:tcPr>
            <w:tcW w:w="1702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кассовое исполнение на конец отчетного периода</w:t>
            </w:r>
          </w:p>
        </w:tc>
        <w:tc>
          <w:tcPr>
            <w:tcW w:w="992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к плану на отчетный год </w:t>
            </w:r>
          </w:p>
        </w:tc>
        <w:tc>
          <w:tcPr>
            <w:tcW w:w="1134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 плану на отчетный период</w:t>
            </w:r>
          </w:p>
        </w:tc>
      </w:tr>
      <w:tr w:rsidR="00973B8C" w:rsidRPr="00B3393D" w:rsidTr="00001791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 w:val="restart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«Муниципальное управление» на 2015-202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 xml:space="preserve"> г.г.</w:t>
            </w: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973B8C" w:rsidRPr="00B3393D" w:rsidTr="00453CB0">
        <w:trPr>
          <w:trHeight w:val="259"/>
        </w:trPr>
        <w:tc>
          <w:tcPr>
            <w:tcW w:w="528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120</w:t>
            </w:r>
          </w:p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</w:tcPr>
          <w:p w:rsidR="00973B8C" w:rsidRPr="00500C0A" w:rsidRDefault="00973B8C" w:rsidP="003C59B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973B8C" w:rsidRPr="00500C0A" w:rsidRDefault="00973B8C" w:rsidP="003C59B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</w:tcPr>
          <w:p w:rsidR="00973B8C" w:rsidRPr="00500C0A" w:rsidRDefault="00973B8C" w:rsidP="003C59B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973B8C" w:rsidRPr="00B3393D" w:rsidRDefault="00973B8C" w:rsidP="003C59B2">
            <w:pPr>
              <w:jc w:val="center"/>
            </w:pPr>
          </w:p>
        </w:tc>
        <w:tc>
          <w:tcPr>
            <w:tcW w:w="1134" w:type="dxa"/>
          </w:tcPr>
          <w:p w:rsidR="00973B8C" w:rsidRPr="00B3393D" w:rsidRDefault="00973B8C" w:rsidP="003C59B2">
            <w:pPr>
              <w:jc w:val="center"/>
            </w:pPr>
          </w:p>
        </w:tc>
      </w:tr>
      <w:tr w:rsidR="00973B8C" w:rsidRPr="00B3393D" w:rsidTr="00F71A6D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«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>Создание условий для государственной регистрации актов гражданского состояния в муниципальном образовании «Можгинский район» на 2015-202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годы»</w:t>
            </w: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</w:tcPr>
          <w:p w:rsidR="00973B8C" w:rsidRPr="00500C0A" w:rsidRDefault="00973B8C" w:rsidP="000215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1898,50</w:t>
            </w:r>
          </w:p>
        </w:tc>
        <w:tc>
          <w:tcPr>
            <w:tcW w:w="851" w:type="dxa"/>
            <w:noWrap/>
          </w:tcPr>
          <w:p w:rsidR="00973B8C" w:rsidRDefault="00973B8C" w:rsidP="00036E5B">
            <w:pPr>
              <w:jc w:val="center"/>
            </w:pPr>
            <w:r w:rsidRPr="00557BC5">
              <w:rPr>
                <w:rFonts w:ascii="Times New Roman" w:hAnsi="Times New Roman"/>
                <w:sz w:val="18"/>
                <w:szCs w:val="18"/>
              </w:rPr>
              <w:t>1898,50</w:t>
            </w:r>
          </w:p>
        </w:tc>
        <w:tc>
          <w:tcPr>
            <w:tcW w:w="1702" w:type="dxa"/>
            <w:noWrap/>
          </w:tcPr>
          <w:p w:rsidR="00973B8C" w:rsidRDefault="00973B8C" w:rsidP="00036E5B">
            <w:pPr>
              <w:jc w:val="center"/>
            </w:pPr>
            <w:r w:rsidRPr="00557BC5">
              <w:rPr>
                <w:rFonts w:ascii="Times New Roman" w:hAnsi="Times New Roman"/>
                <w:sz w:val="18"/>
                <w:szCs w:val="18"/>
              </w:rPr>
              <w:t>1898,50</w:t>
            </w:r>
          </w:p>
        </w:tc>
        <w:tc>
          <w:tcPr>
            <w:tcW w:w="992" w:type="dxa"/>
            <w:noWrap/>
          </w:tcPr>
          <w:p w:rsidR="00973B8C" w:rsidRPr="00B3393D" w:rsidRDefault="00973B8C" w:rsidP="000215BF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973B8C" w:rsidRPr="00B3393D" w:rsidRDefault="00973B8C" w:rsidP="000215BF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973B8C" w:rsidRPr="00B3393D" w:rsidTr="00814610">
        <w:trPr>
          <w:trHeight w:val="870"/>
        </w:trPr>
        <w:tc>
          <w:tcPr>
            <w:tcW w:w="528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Отдел ЗАГС 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120</w:t>
            </w:r>
          </w:p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</w:tcPr>
          <w:p w:rsidR="00973B8C" w:rsidRDefault="00973B8C" w:rsidP="00036E5B">
            <w:pPr>
              <w:jc w:val="center"/>
            </w:pPr>
            <w:r w:rsidRPr="00BD1676">
              <w:rPr>
                <w:rFonts w:ascii="Times New Roman" w:hAnsi="Times New Roman"/>
                <w:sz w:val="18"/>
                <w:szCs w:val="18"/>
              </w:rPr>
              <w:t>1898,50</w:t>
            </w:r>
          </w:p>
        </w:tc>
        <w:tc>
          <w:tcPr>
            <w:tcW w:w="851" w:type="dxa"/>
            <w:noWrap/>
          </w:tcPr>
          <w:p w:rsidR="00973B8C" w:rsidRDefault="00973B8C" w:rsidP="00036E5B">
            <w:pPr>
              <w:jc w:val="center"/>
            </w:pPr>
            <w:r w:rsidRPr="00557BC5">
              <w:rPr>
                <w:rFonts w:ascii="Times New Roman" w:hAnsi="Times New Roman"/>
                <w:sz w:val="18"/>
                <w:szCs w:val="18"/>
              </w:rPr>
              <w:t>1898,50</w:t>
            </w:r>
          </w:p>
        </w:tc>
        <w:tc>
          <w:tcPr>
            <w:tcW w:w="1702" w:type="dxa"/>
            <w:noWrap/>
          </w:tcPr>
          <w:p w:rsidR="00973B8C" w:rsidRDefault="00973B8C" w:rsidP="00036E5B">
            <w:pPr>
              <w:jc w:val="center"/>
            </w:pPr>
            <w:r w:rsidRPr="00557BC5">
              <w:rPr>
                <w:rFonts w:ascii="Times New Roman" w:hAnsi="Times New Roman"/>
                <w:sz w:val="18"/>
                <w:szCs w:val="18"/>
              </w:rPr>
              <w:t>1898,50</w:t>
            </w:r>
          </w:p>
        </w:tc>
        <w:tc>
          <w:tcPr>
            <w:tcW w:w="992" w:type="dxa"/>
            <w:noWrap/>
          </w:tcPr>
          <w:p w:rsidR="00973B8C" w:rsidRPr="00B3393D" w:rsidRDefault="00973B8C" w:rsidP="00887FE2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973B8C" w:rsidRPr="00B3393D" w:rsidRDefault="00973B8C" w:rsidP="00887FE2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973B8C" w:rsidRPr="00B3393D" w:rsidTr="003355B1">
        <w:trPr>
          <w:trHeight w:val="870"/>
        </w:trPr>
        <w:tc>
          <w:tcPr>
            <w:tcW w:w="528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9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96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Осуще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твление переданных  государ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твенных полномочий по государ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ст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венной регистрации актов гражданского состояния</w:t>
            </w: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Отдел ЗАГС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120</w:t>
            </w:r>
          </w:p>
          <w:p w:rsidR="00973B8C" w:rsidRPr="00B3393D" w:rsidRDefault="00973B8C" w:rsidP="00FE0D9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</w:tcPr>
          <w:p w:rsidR="00973B8C" w:rsidRDefault="00973B8C" w:rsidP="00036E5B">
            <w:pPr>
              <w:jc w:val="center"/>
            </w:pPr>
            <w:r w:rsidRPr="00BD1676">
              <w:rPr>
                <w:rFonts w:ascii="Times New Roman" w:hAnsi="Times New Roman"/>
                <w:sz w:val="18"/>
                <w:szCs w:val="18"/>
              </w:rPr>
              <w:t>1898,50</w:t>
            </w:r>
          </w:p>
        </w:tc>
        <w:tc>
          <w:tcPr>
            <w:tcW w:w="851" w:type="dxa"/>
            <w:noWrap/>
          </w:tcPr>
          <w:p w:rsidR="00973B8C" w:rsidRDefault="00973B8C" w:rsidP="00036E5B">
            <w:pPr>
              <w:jc w:val="center"/>
            </w:pPr>
            <w:r w:rsidRPr="00557BC5">
              <w:rPr>
                <w:rFonts w:ascii="Times New Roman" w:hAnsi="Times New Roman"/>
                <w:sz w:val="18"/>
                <w:szCs w:val="18"/>
              </w:rPr>
              <w:t>1898,50</w:t>
            </w:r>
          </w:p>
        </w:tc>
        <w:tc>
          <w:tcPr>
            <w:tcW w:w="1702" w:type="dxa"/>
            <w:noWrap/>
          </w:tcPr>
          <w:p w:rsidR="00973B8C" w:rsidRDefault="00973B8C" w:rsidP="00036E5B">
            <w:pPr>
              <w:jc w:val="center"/>
            </w:pPr>
            <w:r w:rsidRPr="00557BC5">
              <w:rPr>
                <w:rFonts w:ascii="Times New Roman" w:hAnsi="Times New Roman"/>
                <w:sz w:val="18"/>
                <w:szCs w:val="18"/>
              </w:rPr>
              <w:t>1898,50</w:t>
            </w:r>
          </w:p>
        </w:tc>
        <w:tc>
          <w:tcPr>
            <w:tcW w:w="992" w:type="dxa"/>
            <w:noWrap/>
          </w:tcPr>
          <w:p w:rsidR="00973B8C" w:rsidRPr="00B3393D" w:rsidRDefault="00973B8C" w:rsidP="009D06B3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973B8C" w:rsidRPr="00B3393D" w:rsidRDefault="00973B8C" w:rsidP="009D06B3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973B8C" w:rsidRPr="00B3393D" w:rsidTr="006939C4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vMerge w:val="restart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Merge w:val="restart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Государственная регистрация рождения, заключения брака, расторжения брака, усыновления (удочерения), установления отцовства, перемены имени, смерти</w:t>
            </w: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982172">
        <w:trPr>
          <w:trHeight w:val="259"/>
        </w:trPr>
        <w:tc>
          <w:tcPr>
            <w:tcW w:w="528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3D5167">
        <w:trPr>
          <w:trHeight w:val="259"/>
        </w:trPr>
        <w:tc>
          <w:tcPr>
            <w:tcW w:w="528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0D0BF0">
        <w:trPr>
          <w:trHeight w:val="259"/>
        </w:trPr>
        <w:tc>
          <w:tcPr>
            <w:tcW w:w="528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73B8C" w:rsidRPr="00B3393D" w:rsidRDefault="00973B8C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7366E9">
        <w:trPr>
          <w:trHeight w:val="259"/>
        </w:trPr>
        <w:tc>
          <w:tcPr>
            <w:tcW w:w="528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Внесение исправлений, изменений в записи актов гражданского состояния</w:t>
            </w: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864E5F">
        <w:trPr>
          <w:trHeight w:val="259"/>
        </w:trPr>
        <w:tc>
          <w:tcPr>
            <w:tcW w:w="528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65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AE7577">
        <w:trPr>
          <w:trHeight w:val="495"/>
        </w:trPr>
        <w:tc>
          <w:tcPr>
            <w:tcW w:w="528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65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Осуществление учета обработки книг государственной регистрации актов гражданского состояния, собранных из 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0B1A99">
        <w:trPr>
          <w:trHeight w:val="510"/>
        </w:trPr>
        <w:tc>
          <w:tcPr>
            <w:tcW w:w="528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65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73B8C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государственной регистрации актов гражданского состояния</w:t>
            </w:r>
          </w:p>
          <w:p w:rsidR="00973B8C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973B8C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7445A8">
        <w:trPr>
          <w:trHeight w:val="259"/>
        </w:trPr>
        <w:tc>
          <w:tcPr>
            <w:tcW w:w="528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65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Осуществление учета, надлежащего хранения и контроля за использованием бланков свидетельств о государственной регистрации актов гражданского состояния, представления в установленном порядке в уполномоченный орган государственной власти Удмуртской Республики (Комитет по делам ЗАГС) отчетов по движению указанных бланков</w:t>
            </w: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8D2934">
        <w:trPr>
          <w:trHeight w:val="259"/>
        </w:trPr>
        <w:tc>
          <w:tcPr>
            <w:tcW w:w="528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Предоставление государственных услуг в сфере государственной регистрации актов гражданского состояния  </w:t>
            </w:r>
          </w:p>
        </w:tc>
        <w:tc>
          <w:tcPr>
            <w:tcW w:w="1559" w:type="dxa"/>
            <w:vAlign w:val="center"/>
          </w:tcPr>
          <w:p w:rsidR="00973B8C" w:rsidRPr="00B3393D" w:rsidRDefault="00973B8C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DD6B30">
        <w:trPr>
          <w:trHeight w:val="435"/>
        </w:trPr>
        <w:tc>
          <w:tcPr>
            <w:tcW w:w="528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Предоставление государственной услуги по государственной регистрации актов гражданского состояния  (рождения, заключения брака, расторжения брака, усыновления (удочерения), установления отцовства, перемены имени и смерть), в том числе выдаче повторных свидетельств (справок), </w:t>
            </w:r>
            <w:r w:rsidRPr="004D0D46">
              <w:rPr>
                <w:rFonts w:ascii="Times New Roman" w:hAnsi="Times New Roman"/>
                <w:sz w:val="16"/>
                <w:szCs w:val="16"/>
              </w:rPr>
              <w:t>подтверждающих факт государственной регистрации акта гражданского состояния, внесению исправлений и (или) изменений в записи актов гражданского состояния восстановлению и аннулированию записей актов гражданского, состояния</w:t>
            </w: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B473EC">
        <w:trPr>
          <w:trHeight w:val="465"/>
        </w:trPr>
        <w:tc>
          <w:tcPr>
            <w:tcW w:w="528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3C47E8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vMerge w:val="restart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Формирование, систематизация, обработка, учет и хранение записей актов гражданского состояния, составленных отделом  ЗАГС</w:t>
            </w: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384116">
        <w:trPr>
          <w:trHeight w:val="259"/>
        </w:trPr>
        <w:tc>
          <w:tcPr>
            <w:tcW w:w="528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1533C9">
        <w:trPr>
          <w:trHeight w:val="259"/>
        </w:trPr>
        <w:tc>
          <w:tcPr>
            <w:tcW w:w="528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A270F3">
        <w:trPr>
          <w:trHeight w:val="259"/>
        </w:trPr>
        <w:tc>
          <w:tcPr>
            <w:tcW w:w="528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73B8C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E3338C">
        <w:trPr>
          <w:trHeight w:val="259"/>
        </w:trPr>
        <w:tc>
          <w:tcPr>
            <w:tcW w:w="528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73B8C" w:rsidRPr="00B3393D" w:rsidRDefault="00973B8C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</w:t>
            </w:r>
          </w:p>
          <w:p w:rsidR="00973B8C" w:rsidRPr="00B3393D" w:rsidRDefault="00973B8C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77250A">
        <w:trPr>
          <w:trHeight w:val="259"/>
        </w:trPr>
        <w:tc>
          <w:tcPr>
            <w:tcW w:w="528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Формирование и ведение электронного фонда записей актов гражданского состояния, составленных отделом ЗАГС </w:t>
            </w:r>
          </w:p>
          <w:p w:rsidR="00973B8C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3B8C" w:rsidRPr="00B3393D" w:rsidTr="00EF228C">
        <w:trPr>
          <w:trHeight w:val="259"/>
        </w:trPr>
        <w:tc>
          <w:tcPr>
            <w:tcW w:w="528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Количество записей  актов гражданского состояния, конвертированных (преобразованных) в форму  электронного документа  (за период с 01.01.1926 года по </w:t>
            </w:r>
            <w:r>
              <w:rPr>
                <w:rFonts w:ascii="Times New Roman" w:hAnsi="Times New Roman"/>
                <w:sz w:val="18"/>
                <w:szCs w:val="18"/>
              </w:rPr>
              <w:t>30.09.2018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год)</w:t>
            </w:r>
          </w:p>
        </w:tc>
        <w:tc>
          <w:tcPr>
            <w:tcW w:w="1559" w:type="dxa"/>
            <w:vAlign w:val="center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</w:tcPr>
          <w:p w:rsidR="00973B8C" w:rsidRPr="00B3393D" w:rsidRDefault="00973B8C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3B8C" w:rsidRPr="00B3393D" w:rsidRDefault="00973B8C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73B8C" w:rsidRDefault="00973B8C" w:rsidP="00BB4EDD">
      <w:pPr>
        <w:rPr>
          <w:b/>
          <w:bCs/>
        </w:rPr>
      </w:pPr>
    </w:p>
    <w:p w:rsidR="00973B8C" w:rsidRDefault="00973B8C" w:rsidP="00BB4EDD">
      <w:pPr>
        <w:rPr>
          <w:b/>
          <w:bCs/>
        </w:rPr>
      </w:pPr>
    </w:p>
    <w:p w:rsidR="00973B8C" w:rsidRDefault="00973B8C" w:rsidP="00BB4EDD">
      <w:pPr>
        <w:rPr>
          <w:b/>
          <w:bCs/>
        </w:rPr>
      </w:pPr>
    </w:p>
    <w:p w:rsidR="00973B8C" w:rsidRDefault="00973B8C" w:rsidP="00BB4EDD">
      <w:pPr>
        <w:ind w:left="11340"/>
      </w:pPr>
    </w:p>
    <w:sectPr w:rsidR="00973B8C" w:rsidSect="00BB4ED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EDD"/>
    <w:rsid w:val="00001791"/>
    <w:rsid w:val="0001328C"/>
    <w:rsid w:val="000215BF"/>
    <w:rsid w:val="00036E5B"/>
    <w:rsid w:val="000B0AC4"/>
    <w:rsid w:val="000B1A99"/>
    <w:rsid w:val="000D0BF0"/>
    <w:rsid w:val="001367E5"/>
    <w:rsid w:val="001533C9"/>
    <w:rsid w:val="001679B1"/>
    <w:rsid w:val="00170B98"/>
    <w:rsid w:val="00202F5F"/>
    <w:rsid w:val="002D1E4B"/>
    <w:rsid w:val="003355B1"/>
    <w:rsid w:val="00384116"/>
    <w:rsid w:val="003C47E8"/>
    <w:rsid w:val="003C59B2"/>
    <w:rsid w:val="003D5167"/>
    <w:rsid w:val="00453CB0"/>
    <w:rsid w:val="004D0D46"/>
    <w:rsid w:val="00500C0A"/>
    <w:rsid w:val="0051682E"/>
    <w:rsid w:val="00522B11"/>
    <w:rsid w:val="00557BC5"/>
    <w:rsid w:val="00647E65"/>
    <w:rsid w:val="0068243A"/>
    <w:rsid w:val="006939C4"/>
    <w:rsid w:val="007366E9"/>
    <w:rsid w:val="007445A8"/>
    <w:rsid w:val="0077250A"/>
    <w:rsid w:val="00792736"/>
    <w:rsid w:val="00801423"/>
    <w:rsid w:val="00814610"/>
    <w:rsid w:val="0082709F"/>
    <w:rsid w:val="008626C7"/>
    <w:rsid w:val="0086421C"/>
    <w:rsid w:val="00864E5F"/>
    <w:rsid w:val="00887FE2"/>
    <w:rsid w:val="00892B64"/>
    <w:rsid w:val="008C538A"/>
    <w:rsid w:val="008D2934"/>
    <w:rsid w:val="00932841"/>
    <w:rsid w:val="00973B8C"/>
    <w:rsid w:val="00982066"/>
    <w:rsid w:val="00982172"/>
    <w:rsid w:val="009C2B9B"/>
    <w:rsid w:val="009D06B3"/>
    <w:rsid w:val="00A270F3"/>
    <w:rsid w:val="00A75437"/>
    <w:rsid w:val="00AE7577"/>
    <w:rsid w:val="00B23A09"/>
    <w:rsid w:val="00B3393D"/>
    <w:rsid w:val="00B473EC"/>
    <w:rsid w:val="00BA14EA"/>
    <w:rsid w:val="00BB4EDD"/>
    <w:rsid w:val="00BD1676"/>
    <w:rsid w:val="00BE457A"/>
    <w:rsid w:val="00CF43A5"/>
    <w:rsid w:val="00DD6B30"/>
    <w:rsid w:val="00DE21B9"/>
    <w:rsid w:val="00E3338C"/>
    <w:rsid w:val="00EF228C"/>
    <w:rsid w:val="00F06BB3"/>
    <w:rsid w:val="00F71A6D"/>
    <w:rsid w:val="00F81C8F"/>
    <w:rsid w:val="00F86DB4"/>
    <w:rsid w:val="00FB3CF6"/>
    <w:rsid w:val="00FB7A2F"/>
    <w:rsid w:val="00FC09EA"/>
    <w:rsid w:val="00FE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21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120</TotalTime>
  <Pages>5</Pages>
  <Words>766</Words>
  <Characters>4369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8</cp:revision>
  <cp:lastPrinted>2021-02-05T05:26:00Z</cp:lastPrinted>
  <dcterms:created xsi:type="dcterms:W3CDTF">2018-01-30T11:28:00Z</dcterms:created>
  <dcterms:modified xsi:type="dcterms:W3CDTF">2021-02-05T05:28:00Z</dcterms:modified>
</cp:coreProperties>
</file>